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7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Тема занятия</w:t>
      </w:r>
      <w:r w:rsidRPr="0096765C">
        <w:rPr>
          <w:sz w:val="28"/>
          <w:szCs w:val="28"/>
        </w:rPr>
        <w:t xml:space="preserve">: </w:t>
      </w:r>
      <w:r w:rsidR="006E3865" w:rsidRPr="0096765C">
        <w:rPr>
          <w:sz w:val="28"/>
          <w:szCs w:val="28"/>
        </w:rPr>
        <w:t xml:space="preserve">Викторина </w:t>
      </w:r>
      <w:r w:rsidRPr="0096765C">
        <w:rPr>
          <w:sz w:val="28"/>
          <w:szCs w:val="28"/>
        </w:rPr>
        <w:t>«</w:t>
      </w:r>
      <w:r w:rsidR="006E3865" w:rsidRPr="0096765C">
        <w:rPr>
          <w:sz w:val="28"/>
          <w:szCs w:val="28"/>
        </w:rPr>
        <w:t>Деньги-денежки</w:t>
      </w:r>
      <w:r w:rsidRPr="0096765C">
        <w:rPr>
          <w:sz w:val="28"/>
          <w:szCs w:val="28"/>
        </w:rPr>
        <w:t>»</w:t>
      </w:r>
      <w:r w:rsidR="006E3865" w:rsidRPr="0096765C">
        <w:rPr>
          <w:sz w:val="28"/>
          <w:szCs w:val="28"/>
        </w:rPr>
        <w:t>.</w:t>
      </w: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Место занятия в системе образования</w:t>
      </w:r>
      <w:r w:rsidRPr="0096765C">
        <w:rPr>
          <w:sz w:val="28"/>
          <w:szCs w:val="28"/>
        </w:rPr>
        <w:t>: 4 класс, урок.</w:t>
      </w: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Форма занятия</w:t>
      </w:r>
      <w:r w:rsidR="00E93A51" w:rsidRPr="0096765C">
        <w:rPr>
          <w:sz w:val="28"/>
          <w:szCs w:val="28"/>
        </w:rPr>
        <w:t xml:space="preserve">: </w:t>
      </w:r>
      <w:r w:rsidR="006E3865" w:rsidRPr="0096765C">
        <w:rPr>
          <w:sz w:val="28"/>
          <w:szCs w:val="28"/>
        </w:rPr>
        <w:t>урок-викторина</w:t>
      </w:r>
      <w:r w:rsidR="0054614D" w:rsidRPr="0096765C">
        <w:rPr>
          <w:sz w:val="28"/>
          <w:szCs w:val="28"/>
        </w:rPr>
        <w:t>.</w:t>
      </w:r>
    </w:p>
    <w:p w:rsidR="00E93A51" w:rsidRPr="0096765C" w:rsidRDefault="001F378C" w:rsidP="0096765C">
      <w:pPr>
        <w:rPr>
          <w:rFonts w:eastAsia="Calibri"/>
          <w:sz w:val="28"/>
          <w:szCs w:val="28"/>
        </w:rPr>
      </w:pPr>
      <w:r w:rsidRPr="0096765C">
        <w:rPr>
          <w:b/>
          <w:sz w:val="28"/>
          <w:szCs w:val="28"/>
        </w:rPr>
        <w:t>Цель</w:t>
      </w:r>
      <w:r w:rsidRPr="0096765C">
        <w:rPr>
          <w:sz w:val="28"/>
          <w:szCs w:val="28"/>
        </w:rPr>
        <w:t>:</w:t>
      </w:r>
      <w:r w:rsidR="00ED7EBD" w:rsidRPr="0096765C">
        <w:rPr>
          <w:sz w:val="28"/>
          <w:szCs w:val="28"/>
        </w:rPr>
        <w:t xml:space="preserve"> </w:t>
      </w:r>
      <w:r w:rsidR="006E3865" w:rsidRPr="0096765C">
        <w:rPr>
          <w:rFonts w:eastAsia="Calibri"/>
          <w:sz w:val="28"/>
          <w:szCs w:val="28"/>
        </w:rPr>
        <w:t>проверить умения обучающихся ориентироваться в мире денег</w:t>
      </w:r>
      <w:r w:rsidR="00F61DBE" w:rsidRPr="0096765C">
        <w:rPr>
          <w:rFonts w:eastAsia="Calibri"/>
          <w:sz w:val="28"/>
          <w:szCs w:val="28"/>
        </w:rPr>
        <w:t>;</w:t>
      </w:r>
      <w:r w:rsidR="0096765C" w:rsidRPr="0096765C">
        <w:rPr>
          <w:rFonts w:eastAsia="Calibri"/>
          <w:sz w:val="28"/>
          <w:szCs w:val="28"/>
        </w:rPr>
        <w:t xml:space="preserve"> взаимодействовать в группе, активизировать познавательную активность</w:t>
      </w:r>
      <w:r w:rsidR="0096765C">
        <w:rPr>
          <w:rFonts w:eastAsia="Calibri"/>
          <w:sz w:val="28"/>
          <w:szCs w:val="28"/>
        </w:rPr>
        <w:t>, творчество</w:t>
      </w:r>
      <w:bookmarkStart w:id="0" w:name="_GoBack"/>
      <w:bookmarkEnd w:id="0"/>
      <w:r w:rsidR="0096765C" w:rsidRPr="0096765C">
        <w:rPr>
          <w:rFonts w:eastAsia="Calibri"/>
          <w:sz w:val="28"/>
          <w:szCs w:val="28"/>
        </w:rPr>
        <w:t>.</w:t>
      </w:r>
    </w:p>
    <w:p w:rsidR="001F378C" w:rsidRPr="0096765C" w:rsidRDefault="001F378C" w:rsidP="0096765C">
      <w:pPr>
        <w:rPr>
          <w:b/>
          <w:sz w:val="28"/>
          <w:szCs w:val="28"/>
        </w:rPr>
      </w:pPr>
      <w:r w:rsidRPr="0096765C">
        <w:rPr>
          <w:b/>
          <w:sz w:val="28"/>
          <w:szCs w:val="28"/>
        </w:rPr>
        <w:t>Планируемые результаты</w:t>
      </w:r>
      <w:r w:rsidRPr="0096765C">
        <w:rPr>
          <w:sz w:val="28"/>
          <w:szCs w:val="28"/>
        </w:rPr>
        <w:t>:</w:t>
      </w:r>
    </w:p>
    <w:p w:rsidR="00287B9C" w:rsidRPr="0096765C" w:rsidRDefault="00ED7EBD" w:rsidP="0096765C">
      <w:pPr>
        <w:rPr>
          <w:b/>
          <w:sz w:val="28"/>
          <w:szCs w:val="28"/>
        </w:rPr>
      </w:pPr>
      <w:r w:rsidRPr="0096765C">
        <w:rPr>
          <w:i/>
          <w:sz w:val="28"/>
          <w:szCs w:val="28"/>
        </w:rPr>
        <w:t>-</w:t>
      </w:r>
      <w:r w:rsidRPr="0096765C">
        <w:rPr>
          <w:sz w:val="28"/>
          <w:szCs w:val="28"/>
        </w:rPr>
        <w:t xml:space="preserve"> </w:t>
      </w:r>
      <w:r w:rsidRPr="0096765C">
        <w:rPr>
          <w:b/>
          <w:sz w:val="28"/>
          <w:szCs w:val="28"/>
        </w:rPr>
        <w:t xml:space="preserve">личностные: </w:t>
      </w:r>
    </w:p>
    <w:p w:rsidR="00287B9C" w:rsidRPr="0096765C" w:rsidRDefault="00287B9C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</w:rPr>
        <w:t>-</w:t>
      </w:r>
      <w:r w:rsidRPr="0096765C">
        <w:rPr>
          <w:sz w:val="28"/>
          <w:szCs w:val="28"/>
          <w:lang w:eastAsia="ru-RU"/>
        </w:rPr>
        <w:t xml:space="preserve"> овладение начальными навыками адаптации в мире финансовых отношений</w:t>
      </w:r>
      <w:r w:rsidR="0096765C" w:rsidRPr="0096765C">
        <w:rPr>
          <w:sz w:val="28"/>
          <w:szCs w:val="28"/>
          <w:lang w:eastAsia="ru-RU"/>
        </w:rPr>
        <w:t>;</w:t>
      </w:r>
    </w:p>
    <w:p w:rsidR="00287B9C" w:rsidRPr="0096765C" w:rsidRDefault="00287B9C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 xml:space="preserve">- </w:t>
      </w:r>
      <w:r w:rsidRPr="0096765C">
        <w:rPr>
          <w:sz w:val="28"/>
          <w:szCs w:val="28"/>
          <w:lang w:eastAsia="ru-RU"/>
        </w:rPr>
        <w:t xml:space="preserve">развитие навыков сотрудничества </w:t>
      </w:r>
      <w:proofErr w:type="gramStart"/>
      <w:r w:rsidRPr="0096765C">
        <w:rPr>
          <w:sz w:val="28"/>
          <w:szCs w:val="28"/>
          <w:lang w:eastAsia="ru-RU"/>
        </w:rPr>
        <w:t>со</w:t>
      </w:r>
      <w:proofErr w:type="gramEnd"/>
      <w:r w:rsidRPr="0096765C">
        <w:rPr>
          <w:sz w:val="28"/>
          <w:szCs w:val="28"/>
          <w:lang w:eastAsia="ru-RU"/>
        </w:rPr>
        <w:t xml:space="preserve"> взрослыми и сверстниками в разных игровых и реальных экономических ситуациях.</w:t>
      </w:r>
    </w:p>
    <w:p w:rsidR="00CA0EF2" w:rsidRPr="0096765C" w:rsidRDefault="00ED7EBD" w:rsidP="0096765C">
      <w:pPr>
        <w:rPr>
          <w:b/>
          <w:sz w:val="28"/>
          <w:szCs w:val="28"/>
        </w:rPr>
      </w:pPr>
      <w:r w:rsidRPr="0096765C">
        <w:rPr>
          <w:i/>
          <w:sz w:val="28"/>
          <w:szCs w:val="28"/>
        </w:rPr>
        <w:t xml:space="preserve">- </w:t>
      </w:r>
      <w:proofErr w:type="spellStart"/>
      <w:r w:rsidRPr="0096765C">
        <w:rPr>
          <w:b/>
          <w:sz w:val="28"/>
          <w:szCs w:val="28"/>
        </w:rPr>
        <w:t>метапредметные</w:t>
      </w:r>
      <w:proofErr w:type="spellEnd"/>
      <w:r w:rsidRPr="0096765C">
        <w:rPr>
          <w:b/>
          <w:sz w:val="28"/>
          <w:szCs w:val="28"/>
        </w:rPr>
        <w:t xml:space="preserve">: 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="00ED7EBD" w:rsidRPr="0096765C">
        <w:rPr>
          <w:sz w:val="28"/>
          <w:szCs w:val="28"/>
        </w:rPr>
        <w:t xml:space="preserve">овладение базовыми предметными и </w:t>
      </w:r>
      <w:proofErr w:type="spellStart"/>
      <w:r w:rsidR="00ED7EBD" w:rsidRPr="0096765C">
        <w:rPr>
          <w:sz w:val="28"/>
          <w:szCs w:val="28"/>
        </w:rPr>
        <w:t>межпредметными</w:t>
      </w:r>
      <w:proofErr w:type="spellEnd"/>
      <w:r w:rsidR="00ED7EBD" w:rsidRPr="0096765C">
        <w:rPr>
          <w:sz w:val="28"/>
          <w:szCs w:val="28"/>
        </w:rPr>
        <w:t xml:space="preserve"> </w:t>
      </w:r>
      <w:r w:rsidR="00287B9C" w:rsidRPr="0096765C">
        <w:rPr>
          <w:sz w:val="28"/>
          <w:szCs w:val="28"/>
        </w:rPr>
        <w:t>п</w:t>
      </w:r>
      <w:r w:rsidR="00ED7EBD" w:rsidRPr="0096765C">
        <w:rPr>
          <w:sz w:val="28"/>
          <w:szCs w:val="28"/>
        </w:rPr>
        <w:t>онятиями</w:t>
      </w:r>
      <w:r w:rsidR="00287B9C" w:rsidRPr="0096765C">
        <w:rPr>
          <w:sz w:val="28"/>
          <w:szCs w:val="28"/>
        </w:rPr>
        <w:t xml:space="preserve"> в</w:t>
      </w:r>
      <w:r w:rsidRPr="0096765C">
        <w:rPr>
          <w:sz w:val="28"/>
          <w:szCs w:val="28"/>
        </w:rPr>
        <w:t xml:space="preserve"> области денег,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="0054251D" w:rsidRPr="0096765C">
        <w:rPr>
          <w:sz w:val="28"/>
          <w:szCs w:val="28"/>
        </w:rPr>
        <w:t>понимание цели своих действий;</w:t>
      </w:r>
    </w:p>
    <w:p w:rsidR="00CA0EF2" w:rsidRPr="0096765C" w:rsidRDefault="00CA0EF2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- </w:t>
      </w:r>
      <w:r w:rsidRPr="0096765C">
        <w:rPr>
          <w:sz w:val="28"/>
          <w:szCs w:val="28"/>
          <w:lang w:eastAsia="ru-RU"/>
        </w:rPr>
        <w:t>проявление познавательной и творческой инициативы;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 xml:space="preserve">- </w:t>
      </w:r>
      <w:r w:rsidRPr="0096765C">
        <w:rPr>
          <w:sz w:val="28"/>
          <w:szCs w:val="28"/>
          <w:lang w:eastAsia="ru-RU"/>
        </w:rPr>
        <w:t xml:space="preserve">оценка правильности выполнения действий: знакомство с </w:t>
      </w:r>
      <w:proofErr w:type="spellStart"/>
      <w:r w:rsidRPr="0096765C">
        <w:rPr>
          <w:sz w:val="28"/>
          <w:szCs w:val="28"/>
          <w:lang w:eastAsia="ru-RU"/>
        </w:rPr>
        <w:t>крите</w:t>
      </w:r>
      <w:proofErr w:type="spellEnd"/>
      <w:r w:rsidRPr="0096765C">
        <w:rPr>
          <w:sz w:val="28"/>
          <w:szCs w:val="28"/>
          <w:lang w:eastAsia="ru-RU"/>
        </w:rPr>
        <w:t>-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proofErr w:type="spellStart"/>
      <w:r w:rsidRPr="0096765C">
        <w:rPr>
          <w:sz w:val="28"/>
          <w:szCs w:val="28"/>
          <w:lang w:eastAsia="ru-RU"/>
        </w:rPr>
        <w:t>риями</w:t>
      </w:r>
      <w:proofErr w:type="spellEnd"/>
      <w:r w:rsidRPr="0096765C">
        <w:rPr>
          <w:sz w:val="28"/>
          <w:szCs w:val="28"/>
          <w:lang w:eastAsia="ru-RU"/>
        </w:rPr>
        <w:t xml:space="preserve"> оценивания, самооценка и </w:t>
      </w:r>
      <w:proofErr w:type="spellStart"/>
      <w:r w:rsidRPr="0096765C">
        <w:rPr>
          <w:sz w:val="28"/>
          <w:szCs w:val="28"/>
          <w:lang w:eastAsia="ru-RU"/>
        </w:rPr>
        <w:t>взаимооценка</w:t>
      </w:r>
      <w:proofErr w:type="spellEnd"/>
      <w:r w:rsidRPr="0096765C">
        <w:rPr>
          <w:sz w:val="28"/>
          <w:szCs w:val="28"/>
          <w:lang w:eastAsia="ru-RU"/>
        </w:rPr>
        <w:t>;</w:t>
      </w:r>
    </w:p>
    <w:p w:rsidR="00CA0EF2" w:rsidRPr="0096765C" w:rsidRDefault="00CA0EF2" w:rsidP="0096765C">
      <w:pPr>
        <w:rPr>
          <w:sz w:val="28"/>
          <w:szCs w:val="28"/>
          <w:lang w:eastAsia="ru-RU"/>
        </w:rPr>
      </w:pPr>
      <w:r w:rsidRPr="0096765C">
        <w:rPr>
          <w:sz w:val="28"/>
          <w:szCs w:val="28"/>
          <w:lang w:eastAsia="ru-RU"/>
        </w:rPr>
        <w:t>-</w:t>
      </w:r>
      <w:r w:rsidRPr="0096765C">
        <w:rPr>
          <w:sz w:val="28"/>
          <w:szCs w:val="28"/>
          <w:lang w:eastAsia="ru-RU"/>
        </w:rPr>
        <w:t xml:space="preserve"> адекватное восприятие предложений товарищей</w:t>
      </w:r>
      <w:r w:rsidRPr="0096765C">
        <w:rPr>
          <w:sz w:val="28"/>
          <w:szCs w:val="28"/>
          <w:lang w:eastAsia="ru-RU"/>
        </w:rPr>
        <w:t>.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i/>
          <w:sz w:val="28"/>
          <w:szCs w:val="28"/>
        </w:rPr>
        <w:t xml:space="preserve">- </w:t>
      </w:r>
      <w:proofErr w:type="gramStart"/>
      <w:r w:rsidRPr="0096765C">
        <w:rPr>
          <w:b/>
          <w:sz w:val="28"/>
          <w:szCs w:val="28"/>
        </w:rPr>
        <w:t>предметные</w:t>
      </w:r>
      <w:proofErr w:type="gramEnd"/>
      <w:r w:rsidRPr="0096765C">
        <w:rPr>
          <w:i/>
          <w:sz w:val="28"/>
          <w:szCs w:val="28"/>
        </w:rPr>
        <w:t xml:space="preserve">: </w:t>
      </w:r>
      <w:r w:rsidRPr="0096765C">
        <w:rPr>
          <w:sz w:val="28"/>
          <w:szCs w:val="28"/>
        </w:rPr>
        <w:t xml:space="preserve">понимание и правильное использование экономических  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терминов;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представление о роли денег в семье и обществе;</w:t>
      </w:r>
    </w:p>
    <w:p w:rsidR="0054251D" w:rsidRPr="0096765C" w:rsidRDefault="0054251D" w:rsidP="0096765C">
      <w:pPr>
        <w:rPr>
          <w:sz w:val="28"/>
          <w:szCs w:val="28"/>
        </w:rPr>
      </w:pPr>
      <w:r w:rsidRPr="0096765C">
        <w:rPr>
          <w:sz w:val="28"/>
          <w:szCs w:val="28"/>
        </w:rPr>
        <w:t xml:space="preserve">                          умение характеризовать виды и функции денег.</w:t>
      </w:r>
    </w:p>
    <w:p w:rsidR="0054251D" w:rsidRPr="0096765C" w:rsidRDefault="0054251D" w:rsidP="0096765C">
      <w:pPr>
        <w:rPr>
          <w:sz w:val="28"/>
          <w:szCs w:val="28"/>
        </w:rPr>
      </w:pP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Материалы и оборудование</w:t>
      </w:r>
      <w:r w:rsidRPr="0096765C">
        <w:rPr>
          <w:sz w:val="28"/>
          <w:szCs w:val="28"/>
        </w:rPr>
        <w:t xml:space="preserve">: экран, презентация, </w:t>
      </w:r>
      <w:r w:rsidR="00A035B0" w:rsidRPr="0096765C">
        <w:rPr>
          <w:sz w:val="28"/>
          <w:szCs w:val="28"/>
        </w:rPr>
        <w:t>раздаточный материал</w:t>
      </w:r>
      <w:r w:rsidRPr="0096765C">
        <w:rPr>
          <w:sz w:val="28"/>
          <w:szCs w:val="28"/>
        </w:rPr>
        <w:t>.</w:t>
      </w:r>
    </w:p>
    <w:p w:rsidR="001F378C" w:rsidRPr="0096765C" w:rsidRDefault="001F378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lastRenderedPageBreak/>
        <w:t>План проведения занятия</w:t>
      </w:r>
      <w:r w:rsidRPr="0096765C">
        <w:rPr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3"/>
        <w:gridCol w:w="2512"/>
        <w:gridCol w:w="3398"/>
        <w:gridCol w:w="2798"/>
      </w:tblGrid>
      <w:tr w:rsidR="009514AC" w:rsidRPr="0096765C" w:rsidTr="009514AC">
        <w:tc>
          <w:tcPr>
            <w:tcW w:w="857" w:type="dxa"/>
          </w:tcPr>
          <w:p w:rsidR="001F378C" w:rsidRPr="0096765C" w:rsidRDefault="001F378C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№ этапа</w:t>
            </w:r>
          </w:p>
        </w:tc>
        <w:tc>
          <w:tcPr>
            <w:tcW w:w="2512" w:type="dxa"/>
          </w:tcPr>
          <w:p w:rsidR="001F378C" w:rsidRPr="0096765C" w:rsidRDefault="001F378C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Название этапа</w:t>
            </w:r>
          </w:p>
        </w:tc>
        <w:tc>
          <w:tcPr>
            <w:tcW w:w="3402" w:type="dxa"/>
          </w:tcPr>
          <w:p w:rsidR="001F378C" w:rsidRPr="0096765C" w:rsidRDefault="001F378C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 xml:space="preserve">Деятельность </w:t>
            </w:r>
            <w:proofErr w:type="gramStart"/>
            <w:r w:rsidRPr="0096765C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800" w:type="dxa"/>
          </w:tcPr>
          <w:p w:rsidR="001F378C" w:rsidRPr="0096765C" w:rsidRDefault="001F378C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Деятельность учителя</w:t>
            </w:r>
          </w:p>
        </w:tc>
      </w:tr>
      <w:tr w:rsidR="009514AC" w:rsidRPr="0096765C" w:rsidTr="009514AC">
        <w:tc>
          <w:tcPr>
            <w:tcW w:w="857" w:type="dxa"/>
          </w:tcPr>
          <w:p w:rsidR="001F378C" w:rsidRPr="0096765C" w:rsidRDefault="00E93A51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1.</w:t>
            </w:r>
          </w:p>
        </w:tc>
        <w:tc>
          <w:tcPr>
            <w:tcW w:w="2512" w:type="dxa"/>
          </w:tcPr>
          <w:p w:rsidR="001F378C" w:rsidRPr="0096765C" w:rsidRDefault="00E93A51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3402" w:type="dxa"/>
          </w:tcPr>
          <w:p w:rsidR="001F378C" w:rsidRPr="0096765C" w:rsidRDefault="00E93A51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Выполняют действия, предложенные учителем.</w:t>
            </w:r>
          </w:p>
        </w:tc>
        <w:tc>
          <w:tcPr>
            <w:tcW w:w="2800" w:type="dxa"/>
          </w:tcPr>
          <w:p w:rsidR="001F378C" w:rsidRPr="0096765C" w:rsidRDefault="00E93A51" w:rsidP="0096765C">
            <w:pPr>
              <w:rPr>
                <w:sz w:val="28"/>
                <w:szCs w:val="28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Создает эмоциональный настрой детей на работу.</w:t>
            </w:r>
          </w:p>
        </w:tc>
      </w:tr>
      <w:tr w:rsidR="00E93A51" w:rsidRPr="0096765C" w:rsidTr="009514AC">
        <w:tc>
          <w:tcPr>
            <w:tcW w:w="857" w:type="dxa"/>
          </w:tcPr>
          <w:p w:rsidR="00E93A51" w:rsidRPr="0096765C" w:rsidRDefault="00E93A51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2.</w:t>
            </w: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512" w:type="dxa"/>
          </w:tcPr>
          <w:p w:rsidR="00E93A51" w:rsidRPr="0096765C" w:rsidRDefault="00A035B0" w:rsidP="0096765C">
            <w:pPr>
              <w:rPr>
                <w:sz w:val="28"/>
                <w:szCs w:val="28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Проверка домашнего задания.</w:t>
            </w:r>
          </w:p>
        </w:tc>
        <w:tc>
          <w:tcPr>
            <w:tcW w:w="3402" w:type="dxa"/>
          </w:tcPr>
          <w:p w:rsidR="00E93A51" w:rsidRPr="0096765C" w:rsidRDefault="00A035B0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  <w:shd w:val="clear" w:color="auto" w:fill="FFFFFF"/>
              </w:rPr>
              <w:t>Каждая группа</w:t>
            </w:r>
            <w:r w:rsidR="003F418D" w:rsidRPr="0096765C">
              <w:rPr>
                <w:sz w:val="28"/>
                <w:szCs w:val="28"/>
                <w:shd w:val="clear" w:color="auto" w:fill="FFFFFF"/>
              </w:rPr>
              <w:t xml:space="preserve"> (команда)</w:t>
            </w:r>
            <w:r w:rsidRPr="0096765C">
              <w:rPr>
                <w:sz w:val="28"/>
                <w:szCs w:val="28"/>
                <w:shd w:val="clear" w:color="auto" w:fill="FFFFFF"/>
              </w:rPr>
              <w:t xml:space="preserve"> защищает модель своей купюры, придуманной для страны из любимой  сказки или повести.</w:t>
            </w:r>
          </w:p>
        </w:tc>
        <w:tc>
          <w:tcPr>
            <w:tcW w:w="2800" w:type="dxa"/>
          </w:tcPr>
          <w:p w:rsidR="00E93A51" w:rsidRPr="0096765C" w:rsidRDefault="00636A81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>Выслушивает проекты детей, дает оценку каждому проекту.</w:t>
            </w:r>
          </w:p>
        </w:tc>
      </w:tr>
      <w:tr w:rsidR="00E93A51" w:rsidRPr="0096765C" w:rsidTr="009514AC">
        <w:tc>
          <w:tcPr>
            <w:tcW w:w="857" w:type="dxa"/>
          </w:tcPr>
          <w:p w:rsidR="00E93A51" w:rsidRPr="0096765C" w:rsidRDefault="0054614D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3.</w:t>
            </w:r>
          </w:p>
        </w:tc>
        <w:tc>
          <w:tcPr>
            <w:tcW w:w="2512" w:type="dxa"/>
          </w:tcPr>
          <w:p w:rsidR="00E93A51" w:rsidRPr="0096765C" w:rsidRDefault="00636A81" w:rsidP="0096765C">
            <w:pPr>
              <w:rPr>
                <w:sz w:val="28"/>
                <w:szCs w:val="28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Актуализация знаний.</w:t>
            </w:r>
          </w:p>
        </w:tc>
        <w:tc>
          <w:tcPr>
            <w:tcW w:w="3402" w:type="dxa"/>
          </w:tcPr>
          <w:p w:rsidR="00E93A51" w:rsidRPr="0096765C" w:rsidRDefault="00636A81" w:rsidP="0096765C">
            <w:pPr>
              <w:rPr>
                <w:sz w:val="28"/>
                <w:szCs w:val="28"/>
                <w:shd w:val="clear" w:color="auto" w:fill="FFFFFF"/>
              </w:rPr>
            </w:pPr>
            <w:r w:rsidRPr="0096765C">
              <w:rPr>
                <w:sz w:val="28"/>
                <w:szCs w:val="28"/>
                <w:shd w:val="clear" w:color="auto" w:fill="FFFFFF"/>
              </w:rPr>
              <w:t>Разгадывают анаграмму с ключевым словом темы урока. Слушают правила проведения викторины.</w:t>
            </w:r>
          </w:p>
          <w:p w:rsidR="00636A81" w:rsidRPr="0096765C" w:rsidRDefault="00636A81" w:rsidP="0096765C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E93A51" w:rsidRPr="0096765C" w:rsidRDefault="00636A81" w:rsidP="0096765C">
            <w:pPr>
              <w:rPr>
                <w:color w:val="191919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 xml:space="preserve">Дает задание детям расшифровать  анаграмму для того, чтобы определить тему урока. </w:t>
            </w:r>
          </w:p>
          <w:p w:rsidR="00636A81" w:rsidRPr="0096765C" w:rsidRDefault="00636A81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>Объясняет правила</w:t>
            </w:r>
            <w:r w:rsidR="0096765C">
              <w:rPr>
                <w:color w:val="191919"/>
                <w:sz w:val="28"/>
                <w:szCs w:val="28"/>
                <w:shd w:val="clear" w:color="auto" w:fill="FFFFFF"/>
              </w:rPr>
              <w:t xml:space="preserve"> проведения  викторины, критерии оценивания.</w:t>
            </w:r>
          </w:p>
        </w:tc>
      </w:tr>
      <w:tr w:rsidR="0054614D" w:rsidRPr="0096765C" w:rsidTr="009514AC">
        <w:trPr>
          <w:trHeight w:val="218"/>
        </w:trPr>
        <w:tc>
          <w:tcPr>
            <w:tcW w:w="857" w:type="dxa"/>
          </w:tcPr>
          <w:p w:rsidR="0054614D" w:rsidRPr="0096765C" w:rsidRDefault="003F418D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4</w:t>
            </w:r>
            <w:r w:rsidR="0054614D" w:rsidRPr="0096765C">
              <w:rPr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54614D" w:rsidRPr="0096765C" w:rsidRDefault="0054614D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Физкультминутка</w:t>
            </w:r>
          </w:p>
        </w:tc>
        <w:tc>
          <w:tcPr>
            <w:tcW w:w="3402" w:type="dxa"/>
          </w:tcPr>
          <w:p w:rsidR="0054614D" w:rsidRPr="0096765C" w:rsidRDefault="0054614D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  <w:shd w:val="clear" w:color="auto" w:fill="FFFFFF"/>
              </w:rPr>
              <w:t>Внимательно слушают объяснения учителя и принимают активное участие в проведении физкультминутки.</w:t>
            </w:r>
          </w:p>
        </w:tc>
        <w:tc>
          <w:tcPr>
            <w:tcW w:w="2800" w:type="dxa"/>
          </w:tcPr>
          <w:p w:rsidR="0054614D" w:rsidRPr="0096765C" w:rsidRDefault="0054614D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Объясняет пра</w:t>
            </w:r>
            <w:r w:rsidR="0096765C">
              <w:rPr>
                <w:color w:val="000000"/>
                <w:sz w:val="28"/>
                <w:szCs w:val="28"/>
                <w:shd w:val="clear" w:color="auto" w:fill="FFFFFF"/>
              </w:rPr>
              <w:t xml:space="preserve">вила проведения физкультминутки и проводит ее совместно с </w:t>
            </w:r>
            <w:proofErr w:type="gramStart"/>
            <w:r w:rsidR="0096765C">
              <w:rPr>
                <w:color w:val="000000"/>
                <w:sz w:val="28"/>
                <w:szCs w:val="28"/>
                <w:shd w:val="clear" w:color="auto" w:fill="FFFFFF"/>
              </w:rPr>
              <w:t>обу</w:t>
            </w: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ча</w:t>
            </w:r>
            <w:r w:rsidR="0096765C">
              <w:rPr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щимися</w:t>
            </w:r>
            <w:proofErr w:type="gramEnd"/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F418D" w:rsidRPr="0096765C" w:rsidTr="009514AC">
        <w:trPr>
          <w:trHeight w:val="218"/>
        </w:trPr>
        <w:tc>
          <w:tcPr>
            <w:tcW w:w="857" w:type="dxa"/>
          </w:tcPr>
          <w:p w:rsidR="003F418D" w:rsidRPr="0096765C" w:rsidRDefault="003F418D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5.</w:t>
            </w:r>
          </w:p>
        </w:tc>
        <w:tc>
          <w:tcPr>
            <w:tcW w:w="2512" w:type="dxa"/>
          </w:tcPr>
          <w:p w:rsidR="003F418D" w:rsidRPr="0096765C" w:rsidRDefault="003F418D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Основной этап. Проведение викторины.</w:t>
            </w:r>
          </w:p>
        </w:tc>
        <w:tc>
          <w:tcPr>
            <w:tcW w:w="3402" w:type="dxa"/>
          </w:tcPr>
          <w:p w:rsidR="003F418D" w:rsidRPr="0096765C" w:rsidRDefault="003F418D" w:rsidP="0096765C">
            <w:pPr>
              <w:rPr>
                <w:sz w:val="28"/>
                <w:szCs w:val="28"/>
                <w:shd w:val="clear" w:color="auto" w:fill="FFFFFF"/>
              </w:rPr>
            </w:pPr>
            <w:r w:rsidRPr="0096765C">
              <w:rPr>
                <w:sz w:val="28"/>
                <w:szCs w:val="28"/>
                <w:shd w:val="clear" w:color="auto" w:fill="FFFFFF"/>
              </w:rPr>
              <w:t xml:space="preserve">Каждая группа отвечает </w:t>
            </w:r>
            <w:r w:rsidR="00691579" w:rsidRPr="0096765C">
              <w:rPr>
                <w:sz w:val="28"/>
                <w:szCs w:val="28"/>
                <w:shd w:val="clear" w:color="auto" w:fill="FFFFFF"/>
              </w:rPr>
              <w:t>на вопросы и задания викторины.</w:t>
            </w:r>
          </w:p>
        </w:tc>
        <w:tc>
          <w:tcPr>
            <w:tcW w:w="2800" w:type="dxa"/>
          </w:tcPr>
          <w:p w:rsidR="003F418D" w:rsidRPr="0096765C" w:rsidRDefault="00691579" w:rsidP="0096765C">
            <w:pPr>
              <w:rPr>
                <w:color w:val="191919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 xml:space="preserve">Раздает материал для выполнения определенных заданий, </w:t>
            </w:r>
            <w:r w:rsidR="0096765C" w:rsidRPr="0096765C">
              <w:rPr>
                <w:color w:val="191919"/>
                <w:sz w:val="28"/>
                <w:szCs w:val="28"/>
                <w:shd w:val="clear" w:color="auto" w:fill="FFFFFF"/>
              </w:rPr>
              <w:t xml:space="preserve">задает вопросы, </w:t>
            </w: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>о</w:t>
            </w: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>ценивает работу команд</w:t>
            </w:r>
            <w:r w:rsidRPr="0096765C">
              <w:rPr>
                <w:color w:val="191919"/>
                <w:sz w:val="28"/>
                <w:szCs w:val="28"/>
                <w:shd w:val="clear" w:color="auto" w:fill="FFFFFF"/>
              </w:rPr>
              <w:t xml:space="preserve">, </w:t>
            </w:r>
            <w:r w:rsidR="003F418D" w:rsidRPr="0096765C">
              <w:rPr>
                <w:color w:val="191919"/>
                <w:sz w:val="28"/>
                <w:szCs w:val="28"/>
                <w:shd w:val="clear" w:color="auto" w:fill="FFFFFF"/>
              </w:rPr>
              <w:t>выставляет баллы.</w:t>
            </w:r>
          </w:p>
        </w:tc>
      </w:tr>
      <w:tr w:rsidR="009514AC" w:rsidRPr="0096765C" w:rsidTr="009514AC">
        <w:trPr>
          <w:trHeight w:val="218"/>
        </w:trPr>
        <w:tc>
          <w:tcPr>
            <w:tcW w:w="857" w:type="dxa"/>
          </w:tcPr>
          <w:p w:rsidR="009514AC" w:rsidRPr="0096765C" w:rsidRDefault="009514AC" w:rsidP="0096765C">
            <w:pPr>
              <w:rPr>
                <w:sz w:val="28"/>
                <w:szCs w:val="28"/>
              </w:rPr>
            </w:pPr>
            <w:r w:rsidRPr="0096765C">
              <w:rPr>
                <w:sz w:val="28"/>
                <w:szCs w:val="28"/>
              </w:rPr>
              <w:t>6.</w:t>
            </w:r>
          </w:p>
        </w:tc>
        <w:tc>
          <w:tcPr>
            <w:tcW w:w="2512" w:type="dxa"/>
          </w:tcPr>
          <w:p w:rsidR="009514AC" w:rsidRPr="0096765C" w:rsidRDefault="009514AC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Итоги урока. Самооценка. Рефлексия деятельности.</w:t>
            </w:r>
          </w:p>
        </w:tc>
        <w:tc>
          <w:tcPr>
            <w:tcW w:w="3402" w:type="dxa"/>
          </w:tcPr>
          <w:p w:rsidR="009514AC" w:rsidRPr="0096765C" w:rsidRDefault="009514AC" w:rsidP="0096765C">
            <w:pPr>
              <w:rPr>
                <w:sz w:val="28"/>
                <w:szCs w:val="28"/>
                <w:shd w:val="clear" w:color="auto" w:fill="FFFFFF"/>
              </w:rPr>
            </w:pPr>
            <w:r w:rsidRPr="0096765C">
              <w:rPr>
                <w:sz w:val="28"/>
                <w:szCs w:val="28"/>
                <w:shd w:val="clear" w:color="auto" w:fill="FFFFFF"/>
              </w:rPr>
              <w:t xml:space="preserve">Стараются </w:t>
            </w:r>
            <w:r w:rsidR="00691579" w:rsidRPr="0096765C">
              <w:rPr>
                <w:sz w:val="28"/>
                <w:szCs w:val="28"/>
                <w:shd w:val="clear" w:color="auto" w:fill="FFFFFF"/>
              </w:rPr>
              <w:t xml:space="preserve">дать </w:t>
            </w:r>
            <w:r w:rsidRPr="0096765C">
              <w:rPr>
                <w:sz w:val="28"/>
                <w:szCs w:val="28"/>
                <w:shd w:val="clear" w:color="auto" w:fill="FFFFFF"/>
              </w:rPr>
              <w:t>оценку своей деятельности на уроке.</w:t>
            </w:r>
            <w:r w:rsidR="00691579" w:rsidRPr="0096765C">
              <w:rPr>
                <w:sz w:val="28"/>
                <w:szCs w:val="28"/>
                <w:shd w:val="clear" w:color="auto" w:fill="FFFFFF"/>
              </w:rPr>
              <w:t xml:space="preserve"> Получают грамоты и призы.</w:t>
            </w:r>
          </w:p>
        </w:tc>
        <w:tc>
          <w:tcPr>
            <w:tcW w:w="2800" w:type="dxa"/>
          </w:tcPr>
          <w:p w:rsidR="009514AC" w:rsidRPr="0096765C" w:rsidRDefault="00691579" w:rsidP="0096765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6765C">
              <w:rPr>
                <w:color w:val="000000"/>
                <w:sz w:val="28"/>
                <w:szCs w:val="28"/>
                <w:shd w:val="clear" w:color="auto" w:fill="FFFFFF"/>
              </w:rPr>
              <w:t>Подводит итог викторины, объявляет победителей, вручает грамоты и призы.</w:t>
            </w:r>
          </w:p>
        </w:tc>
      </w:tr>
    </w:tbl>
    <w:p w:rsidR="001F378C" w:rsidRPr="0096765C" w:rsidRDefault="001F378C" w:rsidP="0096765C">
      <w:pPr>
        <w:rPr>
          <w:sz w:val="28"/>
          <w:szCs w:val="28"/>
        </w:rPr>
      </w:pPr>
    </w:p>
    <w:p w:rsidR="009514AC" w:rsidRPr="0096765C" w:rsidRDefault="009514AC" w:rsidP="0096765C">
      <w:pPr>
        <w:rPr>
          <w:sz w:val="28"/>
          <w:szCs w:val="28"/>
        </w:rPr>
      </w:pPr>
    </w:p>
    <w:p w:rsidR="009514AC" w:rsidRPr="0096765C" w:rsidRDefault="009514AC" w:rsidP="0096765C">
      <w:pPr>
        <w:rPr>
          <w:sz w:val="28"/>
          <w:szCs w:val="28"/>
        </w:rPr>
      </w:pPr>
      <w:r w:rsidRPr="0096765C">
        <w:rPr>
          <w:b/>
          <w:sz w:val="28"/>
          <w:szCs w:val="28"/>
        </w:rPr>
        <w:t>Вариативные задания для оценки достижения планируемых результатов:</w:t>
      </w:r>
      <w:r w:rsidRPr="0096765C">
        <w:rPr>
          <w:sz w:val="28"/>
          <w:szCs w:val="28"/>
        </w:rPr>
        <w:t xml:space="preserve"> вопросы, </w:t>
      </w:r>
      <w:r w:rsidR="00691579" w:rsidRPr="0096765C">
        <w:rPr>
          <w:sz w:val="28"/>
          <w:szCs w:val="28"/>
        </w:rPr>
        <w:t xml:space="preserve">анаграммы, работа с </w:t>
      </w:r>
      <w:r w:rsidRPr="0096765C">
        <w:rPr>
          <w:sz w:val="28"/>
          <w:szCs w:val="28"/>
        </w:rPr>
        <w:t>пословиц</w:t>
      </w:r>
      <w:r w:rsidR="00691579" w:rsidRPr="0096765C">
        <w:rPr>
          <w:sz w:val="28"/>
          <w:szCs w:val="28"/>
        </w:rPr>
        <w:t>ами</w:t>
      </w:r>
      <w:r w:rsidR="0096765C" w:rsidRPr="0096765C">
        <w:rPr>
          <w:sz w:val="28"/>
          <w:szCs w:val="28"/>
        </w:rPr>
        <w:t>.</w:t>
      </w:r>
    </w:p>
    <w:sectPr w:rsidR="009514AC" w:rsidRPr="0096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64"/>
    <w:rsid w:val="001F378C"/>
    <w:rsid w:val="00287B9C"/>
    <w:rsid w:val="003F418D"/>
    <w:rsid w:val="0054251D"/>
    <w:rsid w:val="0054614D"/>
    <w:rsid w:val="00636A81"/>
    <w:rsid w:val="00691579"/>
    <w:rsid w:val="006E3865"/>
    <w:rsid w:val="006E61D8"/>
    <w:rsid w:val="00783964"/>
    <w:rsid w:val="009514AC"/>
    <w:rsid w:val="0096765C"/>
    <w:rsid w:val="00A01D7C"/>
    <w:rsid w:val="00A035B0"/>
    <w:rsid w:val="00CA0EF2"/>
    <w:rsid w:val="00DD4F1B"/>
    <w:rsid w:val="00E93A51"/>
    <w:rsid w:val="00ED7EBD"/>
    <w:rsid w:val="00F6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CA0E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25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CA0E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2017-04-12T15:59:00Z</dcterms:created>
  <dcterms:modified xsi:type="dcterms:W3CDTF">2017-04-12T15:59:00Z</dcterms:modified>
</cp:coreProperties>
</file>